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EE263E">
        <w:rPr>
          <w:rFonts w:ascii="Times New Roman" w:hAnsi="Times New Roman" w:cs="Times New Roman"/>
          <w:sz w:val="28"/>
          <w:szCs w:val="28"/>
        </w:rPr>
        <w:t>Дата: 20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EE263E" w:rsidRPr="00EE263E" w:rsidRDefault="00694B22" w:rsidP="00EE263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E263E" w:rsidRPr="00EE263E">
        <w:rPr>
          <w:rFonts w:ascii="Times New Roman" w:eastAsia="Times New Roman" w:hAnsi="Times New Roman"/>
          <w:i/>
          <w:sz w:val="28"/>
          <w:szCs w:val="28"/>
          <w:lang w:val="tt-RU" w:eastAsia="ru-RU"/>
        </w:rPr>
        <w:t>Грамматиканың бер бүлеге буларак синтаксис.</w:t>
      </w:r>
    </w:p>
    <w:p w:rsidR="00EE263E" w:rsidRPr="00EE263E" w:rsidRDefault="00EE263E" w:rsidP="00EE263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tt-RU" w:eastAsia="ru-RU"/>
        </w:rPr>
      </w:pPr>
      <w:r w:rsidRPr="00EE263E">
        <w:rPr>
          <w:rFonts w:ascii="Times New Roman" w:eastAsia="Times New Roman" w:hAnsi="Times New Roman"/>
          <w:i/>
          <w:sz w:val="28"/>
          <w:szCs w:val="28"/>
          <w:lang w:val="tt-RU" w:eastAsia="ru-RU"/>
        </w:rPr>
        <w:t xml:space="preserve">Синтаксик берәмлеге буларак сүзтезмә. </w:t>
      </w:r>
    </w:p>
    <w:p w:rsidR="0008774A" w:rsidRPr="00EE263E" w:rsidRDefault="00EE263E" w:rsidP="00EE263E">
      <w:pPr>
        <w:pStyle w:val="a5"/>
        <w:jc w:val="both"/>
        <w:rPr>
          <w:rFonts w:ascii="Times New Roman" w:hAnsi="Times New Roman"/>
          <w:sz w:val="28"/>
          <w:szCs w:val="28"/>
          <w:lang w:val="tt-RU"/>
        </w:rPr>
      </w:pPr>
      <w:r w:rsidRPr="00EE263E">
        <w:rPr>
          <w:rFonts w:ascii="Times New Roman" w:eastAsia="Times New Roman" w:hAnsi="Times New Roman"/>
          <w:i/>
          <w:sz w:val="28"/>
          <w:szCs w:val="28"/>
          <w:lang w:val="tt-RU" w:eastAsia="ru-RU"/>
        </w:rPr>
        <w:t>Сөйләмнең иң кечкенә берәмлеге буларак җөмлә.</w:t>
      </w:r>
    </w:p>
    <w:p w:rsidR="00CF1BF8" w:rsidRDefault="00CF1BF8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Бирем:</w:t>
      </w:r>
    </w:p>
    <w:p w:rsidR="00EE263E" w:rsidRDefault="00827FC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E263E">
        <w:rPr>
          <w:rFonts w:ascii="Times New Roman" w:hAnsi="Times New Roman" w:cs="Times New Roman"/>
          <w:sz w:val="28"/>
          <w:szCs w:val="28"/>
          <w:lang w:val="tt-RU"/>
        </w:rPr>
        <w:t xml:space="preserve"> Материал белән танышу.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27FCE" w:rsidRDefault="00EE263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EE263E">
        <w:rPr>
          <w:rFonts w:ascii="Times New Roman" w:hAnsi="Times New Roman" w:cs="Times New Roman"/>
          <w:b/>
          <w:sz w:val="28"/>
          <w:szCs w:val="28"/>
          <w:lang w:val="tt-RU"/>
        </w:rPr>
        <w:t>Синтаксис сөйләм төзелешен өйрәнә. Сөйләм җөмләләрдән тора. Димәк, синтаксис җөмләләр белән эш итә.</w:t>
      </w:r>
    </w:p>
    <w:p w:rsidR="00CF1BF8" w:rsidRDefault="00EE263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2. 125</w:t>
      </w:r>
      <w:r w:rsidR="0026534A">
        <w:rPr>
          <w:rFonts w:ascii="Times New Roman" w:hAnsi="Times New Roman" w:cs="Times New Roman"/>
          <w:sz w:val="28"/>
          <w:szCs w:val="28"/>
          <w:lang w:val="tt-RU"/>
        </w:rPr>
        <w:t>нче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бит, 2</w:t>
      </w:r>
      <w:r w:rsidR="0026534A">
        <w:rPr>
          <w:rFonts w:ascii="Times New Roman" w:hAnsi="Times New Roman" w:cs="Times New Roman"/>
          <w:sz w:val="28"/>
          <w:szCs w:val="28"/>
          <w:lang w:val="tt-RU"/>
        </w:rPr>
        <w:t>46нчы күнегүне күчереп язарга, ия һәм хәбәргә сызарга.</w:t>
      </w:r>
    </w:p>
    <w:p w:rsidR="0026534A" w:rsidRDefault="002653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</w:p>
    <w:p w:rsidR="00EE263E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EE263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Выслать фото тетрад</w:t>
      </w:r>
      <w:r w:rsidR="00240A5B" w:rsidRPr="00EE263E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 с выполненным </w:t>
      </w:r>
      <w:r w:rsidR="00240A5B">
        <w:rPr>
          <w:rFonts w:ascii="Times New Roman" w:hAnsi="Times New Roman" w:cs="Times New Roman"/>
          <w:b/>
          <w:sz w:val="28"/>
          <w:szCs w:val="28"/>
        </w:rPr>
        <w:t xml:space="preserve">заданием до  </w:t>
      </w:r>
      <w:r w:rsidR="00EE263E">
        <w:rPr>
          <w:rFonts w:ascii="Times New Roman" w:hAnsi="Times New Roman" w:cs="Times New Roman"/>
          <w:b/>
          <w:sz w:val="28"/>
          <w:szCs w:val="28"/>
          <w:lang w:val="tt-RU"/>
        </w:rPr>
        <w:t>15.00 часов</w:t>
      </w:r>
    </w:p>
    <w:p w:rsidR="00E44CA9" w:rsidRPr="004032EB" w:rsidRDefault="00EE263E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20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40A5B"/>
    <w:rsid w:val="0026534A"/>
    <w:rsid w:val="0040123B"/>
    <w:rsid w:val="004032EB"/>
    <w:rsid w:val="00511836"/>
    <w:rsid w:val="005639D3"/>
    <w:rsid w:val="005A2364"/>
    <w:rsid w:val="0060644B"/>
    <w:rsid w:val="006536FA"/>
    <w:rsid w:val="00694B22"/>
    <w:rsid w:val="007D695D"/>
    <w:rsid w:val="00827FCE"/>
    <w:rsid w:val="00913AD4"/>
    <w:rsid w:val="009E3DD6"/>
    <w:rsid w:val="00A106D0"/>
    <w:rsid w:val="00CA6404"/>
    <w:rsid w:val="00CF1BF8"/>
    <w:rsid w:val="00D865DC"/>
    <w:rsid w:val="00DA507B"/>
    <w:rsid w:val="00E341FC"/>
    <w:rsid w:val="00E44CA9"/>
    <w:rsid w:val="00EE263E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link w:val="a6"/>
    <w:uiPriority w:val="1"/>
    <w:qFormat/>
    <w:rsid w:val="004032E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EE263E"/>
  </w:style>
  <w:style w:type="table" w:customStyle="1" w:styleId="1">
    <w:name w:val="Сетка таблицы1"/>
    <w:basedOn w:val="a1"/>
    <w:next w:val="a7"/>
    <w:uiPriority w:val="59"/>
    <w:rsid w:val="00EE263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tt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E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link w:val="a6"/>
    <w:uiPriority w:val="1"/>
    <w:qFormat/>
    <w:rsid w:val="004032E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EE263E"/>
  </w:style>
  <w:style w:type="table" w:customStyle="1" w:styleId="1">
    <w:name w:val="Сетка таблицы1"/>
    <w:basedOn w:val="a1"/>
    <w:next w:val="a7"/>
    <w:uiPriority w:val="59"/>
    <w:rsid w:val="00EE263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tt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E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10</cp:revision>
  <dcterms:created xsi:type="dcterms:W3CDTF">2020-04-02T11:37:00Z</dcterms:created>
  <dcterms:modified xsi:type="dcterms:W3CDTF">2020-04-19T12:36:00Z</dcterms:modified>
</cp:coreProperties>
</file>